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45AF5" w:rsidRPr="007C7ECD" w:rsidRDefault="00645AF5">
      <w:r w:rsidRPr="007C7ECD">
        <w:rPr>
          <w:b/>
          <w:bCs/>
        </w:rPr>
        <w:t>To Reserve Space for auditions, rehearsals, and performance venue:</w:t>
      </w:r>
    </w:p>
    <w:p w:rsidR="00645AF5" w:rsidRPr="007C7ECD" w:rsidRDefault="00645AF5">
      <w:pPr>
        <w:rPr>
          <w:b/>
          <w:bCs/>
        </w:rPr>
      </w:pPr>
    </w:p>
    <w:p w:rsidR="00645AF5" w:rsidRPr="007C7ECD" w:rsidRDefault="00645AF5">
      <w:r w:rsidRPr="007C7ECD">
        <w:t xml:space="preserve">When choosing a space for any of the above functions, take into account </w:t>
      </w:r>
      <w:proofErr w:type="spellStart"/>
      <w:r w:rsidRPr="007C7ECD">
        <w:t>accessability</w:t>
      </w:r>
      <w:proofErr w:type="spellEnd"/>
      <w:r w:rsidRPr="007C7ECD">
        <w:t xml:space="preserve">, and whether or not the space is big enough to work within.  For a performance venue, other questions come into consideration, to be addressed elsewhere within this guide. </w:t>
      </w:r>
    </w:p>
    <w:p w:rsidR="00645AF5" w:rsidRPr="007C7ECD" w:rsidRDefault="00645AF5"/>
    <w:p w:rsidR="00645AF5" w:rsidRPr="007C7ECD" w:rsidRDefault="00645AF5">
      <w:r w:rsidRPr="007C7ECD">
        <w:t xml:space="preserve">Some negotiating with Conferences and Events is likely to be necessary. If you are in a dorm space, you will have to negotiate with the dorm residents, usually through the dorm presidents. </w:t>
      </w:r>
    </w:p>
    <w:p w:rsidR="00645AF5" w:rsidRPr="007C7ECD" w:rsidRDefault="00645AF5">
      <w:pPr>
        <w:rPr>
          <w:b/>
          <w:bCs/>
        </w:rPr>
      </w:pPr>
    </w:p>
    <w:p w:rsidR="00645AF5" w:rsidRPr="007C7ECD" w:rsidRDefault="00645AF5">
      <w:proofErr w:type="gramStart"/>
      <w:r w:rsidRPr="007C7ECD">
        <w:t>Unless in a dorm space (in which case space reservation policies that have been agreed on by the dorm are to be observed), these</w:t>
      </w:r>
      <w:r w:rsidRPr="007C7ECD">
        <w:rPr>
          <w:b/>
          <w:bCs/>
        </w:rPr>
        <w:t xml:space="preserve"> </w:t>
      </w:r>
      <w:r w:rsidRPr="007C7ECD">
        <w:t>times must be reserved through Conferences and Events on Virtual EMS.</w:t>
      </w:r>
      <w:proofErr w:type="gramEnd"/>
      <w:r w:rsidRPr="007C7ECD">
        <w:t xml:space="preserve">  To do this:</w:t>
      </w:r>
    </w:p>
    <w:p w:rsidR="00645AF5" w:rsidRPr="007C7ECD" w:rsidRDefault="00BF20F0">
      <w:pPr>
        <w:pStyle w:val="Heading2"/>
        <w:widowControl/>
        <w:rPr>
          <w:rFonts w:ascii="Times New Roman" w:hAnsi="Times New Roman" w:cs="Times New Roman"/>
          <w:b w:val="0"/>
          <w:bCs w:val="0"/>
          <w:sz w:val="24"/>
          <w:szCs w:val="24"/>
        </w:rPr>
      </w:pP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ADVANCE \d4</w:instrText>
      </w:r>
      <w:r w:rsidRPr="007C7ECD">
        <w:rPr>
          <w:rFonts w:ascii="Times New Roman" w:hAnsi="Times New Roman" w:cs="Times New Roman"/>
          <w:sz w:val="24"/>
          <w:szCs w:val="24"/>
        </w:rPr>
        <w:fldChar w:fldCharType="end"/>
      </w:r>
      <w:r w:rsidR="00645AF5" w:rsidRPr="007C7ECD">
        <w:rPr>
          <w:rFonts w:ascii="Times New Roman" w:hAnsi="Times New Roman" w:cs="Times New Roman"/>
          <w:b w:val="0"/>
          <w:bCs w:val="0"/>
          <w:sz w:val="24"/>
          <w:szCs w:val="24"/>
        </w:rPr>
        <w:t>(</w:t>
      </w:r>
      <w:proofErr w:type="gramStart"/>
      <w:r w:rsidR="00645AF5" w:rsidRPr="007C7ECD">
        <w:rPr>
          <w:rFonts w:ascii="Times New Roman" w:hAnsi="Times New Roman" w:cs="Times New Roman"/>
          <w:b w:val="0"/>
          <w:bCs w:val="0"/>
          <w:sz w:val="24"/>
          <w:szCs w:val="24"/>
        </w:rPr>
        <w:t>taken</w:t>
      </w:r>
      <w:proofErr w:type="gramEnd"/>
      <w:r w:rsidR="00645AF5" w:rsidRPr="007C7ECD">
        <w:rPr>
          <w:rFonts w:ascii="Times New Roman" w:hAnsi="Times New Roman" w:cs="Times New Roman"/>
          <w:b w:val="0"/>
          <w:bCs w:val="0"/>
          <w:sz w:val="24"/>
          <w:szCs w:val="24"/>
        </w:rPr>
        <w:t xml:space="preserve"> from the conferences and Events Website)  </w:t>
      </w:r>
    </w:p>
    <w:p w:rsidR="00645AF5" w:rsidRPr="007C7ECD" w:rsidRDefault="00BF20F0">
      <w:pPr>
        <w:pStyle w:val="Heading2"/>
        <w:widowControl/>
        <w:rPr>
          <w:rFonts w:ascii="Times New Roman" w:hAnsi="Times New Roman" w:cs="Times New Roman"/>
          <w:b w:val="0"/>
          <w:bCs w:val="0"/>
          <w:sz w:val="24"/>
          <w:szCs w:val="24"/>
        </w:rPr>
      </w:pPr>
      <w:r w:rsidRPr="007C7ECD">
        <w:rPr>
          <w:rFonts w:ascii="Times New Roman" w:hAnsi="Times New Roman" w:cs="Times New Roman"/>
          <w:b w:val="0"/>
          <w:bCs w:val="0"/>
          <w:sz w:val="24"/>
          <w:szCs w:val="24"/>
        </w:rPr>
        <w:fldChar w:fldCharType="begin"/>
      </w:r>
      <w:r w:rsidR="00645AF5" w:rsidRPr="007C7ECD">
        <w:rPr>
          <w:rFonts w:ascii="Times New Roman" w:hAnsi="Times New Roman" w:cs="Times New Roman"/>
          <w:b w:val="0"/>
          <w:bCs w:val="0"/>
          <w:sz w:val="24"/>
          <w:szCs w:val="24"/>
        </w:rPr>
        <w:instrText xml:space="preserve">tc \l2 "(taken from the conferences and Events Website)  </w:instrText>
      </w:r>
      <w:r w:rsidRPr="007C7ECD">
        <w:rPr>
          <w:rFonts w:ascii="Times New Roman" w:hAnsi="Times New Roman" w:cs="Times New Roman"/>
          <w:b w:val="0"/>
          <w:bCs w:val="0"/>
          <w:sz w:val="24"/>
          <w:szCs w:val="24"/>
        </w:rPr>
        <w:fldChar w:fldCharType="end"/>
      </w: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ADVANCE \d4</w:instrText>
      </w:r>
      <w:r w:rsidRPr="007C7ECD">
        <w:rPr>
          <w:rFonts w:ascii="Times New Roman" w:hAnsi="Times New Roman" w:cs="Times New Roman"/>
          <w:sz w:val="24"/>
          <w:szCs w:val="24"/>
        </w:rPr>
        <w:fldChar w:fldCharType="end"/>
      </w:r>
      <w:r w:rsidR="00645AF5" w:rsidRPr="007C7ECD">
        <w:rPr>
          <w:rFonts w:ascii="Times New Roman" w:hAnsi="Times New Roman" w:cs="Times New Roman"/>
          <w:b w:val="0"/>
          <w:bCs w:val="0"/>
          <w:sz w:val="24"/>
          <w:szCs w:val="24"/>
        </w:rPr>
        <w:t>http://www.brynmawr.edu/conferences/reservespace/instructvirtems.htm</w:t>
      </w:r>
    </w:p>
    <w:p w:rsidR="00645AF5" w:rsidRPr="007C7ECD" w:rsidRDefault="00BF20F0">
      <w:pPr>
        <w:pStyle w:val="Heading2"/>
        <w:widowControl/>
        <w:rPr>
          <w:rFonts w:ascii="Times New Roman" w:hAnsi="Times New Roman" w:cs="Times New Roman"/>
          <w:sz w:val="24"/>
          <w:szCs w:val="24"/>
        </w:rPr>
      </w:pPr>
      <w:r w:rsidRPr="007C7ECD">
        <w:rPr>
          <w:rFonts w:ascii="Times New Roman" w:hAnsi="Times New Roman" w:cs="Times New Roman"/>
          <w:b w:val="0"/>
          <w:bCs w:val="0"/>
          <w:sz w:val="24"/>
          <w:szCs w:val="24"/>
        </w:rPr>
        <w:fldChar w:fldCharType="begin"/>
      </w:r>
      <w:r w:rsidR="00645AF5" w:rsidRPr="007C7ECD">
        <w:rPr>
          <w:rFonts w:ascii="Times New Roman" w:hAnsi="Times New Roman" w:cs="Times New Roman"/>
          <w:b w:val="0"/>
          <w:bCs w:val="0"/>
          <w:sz w:val="24"/>
          <w:szCs w:val="24"/>
        </w:rPr>
        <w:instrText>tc \l2 "http://www.brynmawr.edu/conferences/reservespace/instructvirtems.htm</w:instrText>
      </w:r>
      <w:r w:rsidRPr="007C7ECD">
        <w:rPr>
          <w:rFonts w:ascii="Times New Roman" w:hAnsi="Times New Roman" w:cs="Times New Roman"/>
          <w:b w:val="0"/>
          <w:bCs w:val="0"/>
          <w:sz w:val="24"/>
          <w:szCs w:val="24"/>
        </w:rPr>
        <w:fldChar w:fldCharType="end"/>
      </w: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ADVANCE \d4</w:instrText>
      </w:r>
      <w:r w:rsidRPr="007C7ECD">
        <w:rPr>
          <w:rFonts w:ascii="Times New Roman" w:hAnsi="Times New Roman" w:cs="Times New Roman"/>
          <w:sz w:val="24"/>
          <w:szCs w:val="24"/>
        </w:rPr>
        <w:fldChar w:fldCharType="end"/>
      </w:r>
      <w:r w:rsidR="00645AF5" w:rsidRPr="007C7ECD">
        <w:rPr>
          <w:rFonts w:ascii="Times New Roman" w:hAnsi="Times New Roman" w:cs="Times New Roman"/>
          <w:sz w:val="24"/>
          <w:szCs w:val="24"/>
        </w:rPr>
        <w:t xml:space="preserve">Virtual EMS Instructions </w:t>
      </w:r>
    </w:p>
    <w:p w:rsidR="00645AF5" w:rsidRPr="007C7ECD" w:rsidRDefault="00BF20F0">
      <w:pPr>
        <w:pStyle w:val="Heading2"/>
        <w:widowControl/>
        <w:rPr>
          <w:rFonts w:ascii="Times New Roman" w:hAnsi="Times New Roman" w:cs="Times New Roman"/>
          <w:sz w:val="24"/>
          <w:szCs w:val="24"/>
        </w:rPr>
      </w:pP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 xml:space="preserve">tc \l2 "Virtual EMS Instructions </w:instrText>
      </w:r>
      <w:r w:rsidRPr="007C7ECD">
        <w:rPr>
          <w:rFonts w:ascii="Times New Roman" w:hAnsi="Times New Roman" w:cs="Times New Roman"/>
          <w:sz w:val="24"/>
          <w:szCs w:val="24"/>
        </w:rPr>
        <w:fldChar w:fldCharType="end"/>
      </w: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ADVANCE \d4</w:instrText>
      </w:r>
      <w:r w:rsidRPr="007C7ECD">
        <w:rPr>
          <w:rFonts w:ascii="Times New Roman" w:hAnsi="Times New Roman" w:cs="Times New Roman"/>
          <w:sz w:val="24"/>
          <w:szCs w:val="24"/>
        </w:rPr>
        <w:fldChar w:fldCharType="end"/>
      </w:r>
      <w:r w:rsidR="00645AF5" w:rsidRPr="007C7ECD">
        <w:rPr>
          <w:rFonts w:ascii="Times New Roman" w:hAnsi="Times New Roman" w:cs="Times New Roman"/>
          <w:sz w:val="24"/>
          <w:szCs w:val="24"/>
        </w:rPr>
        <w:t xml:space="preserve">Step 1: Finding Virtual EMS </w:t>
      </w:r>
    </w:p>
    <w:p w:rsidR="00645AF5" w:rsidRPr="007C7ECD" w:rsidRDefault="00BF20F0">
      <w:pPr>
        <w:pStyle w:val="NormalWeb"/>
        <w:widowControl/>
        <w:rPr>
          <w:rFonts w:ascii="Times New Roman" w:hAnsi="Times New Roman" w:cs="Times New Roman"/>
        </w:rPr>
      </w:pPr>
      <w:r w:rsidRPr="007C7ECD">
        <w:rPr>
          <w:rFonts w:ascii="Times New Roman" w:hAnsi="Times New Roman" w:cs="Times New Roman"/>
          <w:b/>
          <w:bCs/>
        </w:rPr>
        <w:fldChar w:fldCharType="begin"/>
      </w:r>
      <w:r w:rsidR="00645AF5" w:rsidRPr="007C7ECD">
        <w:rPr>
          <w:rFonts w:ascii="Times New Roman" w:hAnsi="Times New Roman" w:cs="Times New Roman"/>
          <w:b/>
          <w:bCs/>
        </w:rPr>
        <w:instrText xml:space="preserve">tc \l2 "Step 1: Finding Virtual EMS </w:instrText>
      </w:r>
      <w:r w:rsidRPr="007C7ECD">
        <w:rPr>
          <w:rFonts w:ascii="Times New Roman" w:hAnsi="Times New Roman" w:cs="Times New Roman"/>
          <w:b/>
          <w:bCs/>
        </w:rPr>
        <w:fldChar w:fldCharType="end"/>
      </w: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xml:space="preserve">From the College Home Page click on </w:t>
      </w:r>
      <w:r w:rsidR="00645AF5" w:rsidRPr="007C7ECD">
        <w:rPr>
          <w:rStyle w:val="Strong"/>
          <w:rFonts w:ascii="Times New Roman" w:hAnsi="Times New Roman" w:cs="Times New Roman"/>
        </w:rPr>
        <w:t xml:space="preserve">EVENTS CALENDAR </w:t>
      </w:r>
      <w:r w:rsidR="00645AF5" w:rsidRPr="007C7ECD">
        <w:rPr>
          <w:rFonts w:ascii="Times New Roman" w:hAnsi="Times New Roman" w:cs="Times New Roman"/>
        </w:rPr>
        <w:t xml:space="preserve">(at top of page) </w:t>
      </w:r>
    </w:p>
    <w:p w:rsidR="00645AF5" w:rsidRPr="007C7ECD" w:rsidRDefault="00645AF5">
      <w:pPr>
        <w:pStyle w:val="NormalWeb"/>
        <w:widowControl/>
        <w:jc w:val="center"/>
        <w:rPr>
          <w:rFonts w:ascii="Times New Roman" w:hAnsi="Times New Roman" w:cs="Times New Roman"/>
        </w:rPr>
      </w:pPr>
      <w:r w:rsidRPr="007C7ECD">
        <w:rPr>
          <w:rStyle w:val="Emphasis"/>
          <w:rFonts w:ascii="Times New Roman" w:hAnsi="Times New Roman" w:cs="Times New Roman"/>
        </w:rPr>
        <w:t>OR GO TO</w:t>
      </w:r>
    </w:p>
    <w:p w:rsidR="00645AF5" w:rsidRPr="007C7ECD" w:rsidRDefault="00BF20F0">
      <w:pPr>
        <w:pStyle w:val="NormalWeb"/>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Style w:val="Hypertext"/>
          <w:rFonts w:ascii="Times New Roman" w:hAnsi="Times New Roman" w:cs="Times New Roman"/>
          <w:color w:val="0000FF"/>
        </w:rPr>
        <w:t>http://ems.ais.brynmawr.edu/VirtualEMSProfessional/BrowseEvents.aspx</w:t>
      </w:r>
    </w:p>
    <w:p w:rsidR="00645AF5" w:rsidRPr="007C7ECD" w:rsidRDefault="00645AF5">
      <w:pPr>
        <w:pStyle w:val="NormalWeb"/>
        <w:widowControl/>
        <w:rPr>
          <w:rFonts w:ascii="Times New Roman" w:hAnsi="Times New Roman" w:cs="Times New Roman"/>
        </w:rPr>
      </w:pPr>
      <w:r w:rsidRPr="007C7ECD">
        <w:rPr>
          <w:rStyle w:val="Strong"/>
          <w:rFonts w:ascii="Times New Roman" w:hAnsi="Times New Roman" w:cs="Times New Roman"/>
        </w:rPr>
        <w:t> </w:t>
      </w:r>
    </w:p>
    <w:p w:rsidR="00645AF5" w:rsidRPr="007C7ECD" w:rsidRDefault="00BF20F0">
      <w:pPr>
        <w:pStyle w:val="Heading2"/>
        <w:widowControl/>
        <w:rPr>
          <w:rFonts w:ascii="Times New Roman" w:hAnsi="Times New Roman" w:cs="Times New Roman"/>
          <w:b w:val="0"/>
          <w:bCs w:val="0"/>
          <w:sz w:val="24"/>
          <w:szCs w:val="24"/>
        </w:rPr>
      </w:pPr>
      <w:r w:rsidRPr="007C7ECD">
        <w:rPr>
          <w:rFonts w:ascii="Times New Roman" w:hAnsi="Times New Roman" w:cs="Times New Roman"/>
          <w:sz w:val="24"/>
          <w:szCs w:val="24"/>
        </w:rPr>
        <w:fldChar w:fldCharType="begin"/>
      </w:r>
      <w:r w:rsidR="00645AF5" w:rsidRPr="007C7ECD">
        <w:rPr>
          <w:rFonts w:ascii="Times New Roman" w:hAnsi="Times New Roman" w:cs="Times New Roman"/>
          <w:sz w:val="24"/>
          <w:szCs w:val="24"/>
        </w:rPr>
        <w:instrText>ADVANCE \d4</w:instrText>
      </w:r>
      <w:r w:rsidRPr="007C7ECD">
        <w:rPr>
          <w:rFonts w:ascii="Times New Roman" w:hAnsi="Times New Roman" w:cs="Times New Roman"/>
          <w:sz w:val="24"/>
          <w:szCs w:val="24"/>
        </w:rPr>
        <w:fldChar w:fldCharType="end"/>
      </w:r>
      <w:r w:rsidR="00645AF5" w:rsidRPr="007C7ECD">
        <w:rPr>
          <w:rStyle w:val="Strong"/>
          <w:rFonts w:ascii="Times New Roman" w:hAnsi="Times New Roman" w:cs="Times New Roman"/>
          <w:b/>
          <w:bCs/>
          <w:sz w:val="24"/>
          <w:szCs w:val="24"/>
        </w:rPr>
        <w:t> </w:t>
      </w:r>
      <w:r w:rsidR="00645AF5" w:rsidRPr="007C7ECD">
        <w:rPr>
          <w:rFonts w:ascii="Times New Roman" w:hAnsi="Times New Roman" w:cs="Times New Roman"/>
          <w:b w:val="0"/>
          <w:bCs w:val="0"/>
          <w:sz w:val="24"/>
          <w:szCs w:val="24"/>
        </w:rPr>
        <w:t xml:space="preserve">Step 2: LOG IN OR CREATE AN ACCOUNT (under My Account) </w:t>
      </w:r>
    </w:p>
    <w:p w:rsidR="00645AF5" w:rsidRPr="007C7ECD" w:rsidRDefault="00BF20F0">
      <w:pPr>
        <w:pStyle w:val="NormalWeb"/>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tc \l2 "</w:instrText>
      </w:r>
      <w:r w:rsidR="00645AF5" w:rsidRPr="007C7ECD">
        <w:rPr>
          <w:rStyle w:val="Strong"/>
          <w:rFonts w:ascii="Times New Roman" w:hAnsi="Times New Roman" w:cs="Times New Roman"/>
        </w:rPr>
        <w:instrText> </w:instrText>
      </w:r>
      <w:r w:rsidR="00645AF5" w:rsidRPr="007C7ECD">
        <w:rPr>
          <w:rFonts w:ascii="Times New Roman" w:hAnsi="Times New Roman" w:cs="Times New Roman"/>
        </w:rPr>
        <w:instrText xml:space="preserve">Step 2: LOG IN OR CREATE AN ACCOUNT (under My Account) </w:instrText>
      </w:r>
      <w:r w:rsidRPr="007C7ECD">
        <w:rPr>
          <w:rFonts w:ascii="Times New Roman" w:hAnsi="Times New Roman" w:cs="Times New Roman"/>
        </w:rPr>
        <w:fldChar w:fldCharType="end"/>
      </w: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Enter your email address and password (if you have already created an account for yourself)</w:t>
      </w:r>
    </w:p>
    <w:p w:rsidR="00645AF5" w:rsidRPr="007C7ECD" w:rsidRDefault="00645AF5">
      <w:pPr>
        <w:pStyle w:val="NormalWeb"/>
        <w:widowControl/>
        <w:jc w:val="center"/>
        <w:rPr>
          <w:rFonts w:ascii="Times New Roman" w:hAnsi="Times New Roman" w:cs="Times New Roman"/>
        </w:rPr>
      </w:pPr>
      <w:r w:rsidRPr="007C7ECD">
        <w:rPr>
          <w:rStyle w:val="Emphasis"/>
          <w:rFonts w:ascii="Times New Roman" w:hAnsi="Times New Roman" w:cs="Times New Roman"/>
        </w:rPr>
        <w:t>OR</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Create an account by entering your email address; full name; phone and password.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xml:space="preserve">Confirm password. Enter a fax number if appropriate.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Review information - click SAVE</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NormalWeb"/>
        <w:widowControl/>
        <w:rPr>
          <w:rFonts w:ascii="Times New Roman" w:hAnsi="Times New Roman" w:cs="Times New Roman"/>
        </w:rPr>
      </w:pPr>
      <w:r w:rsidRPr="007C7ECD">
        <w:rPr>
          <w:rStyle w:val="Strong"/>
          <w:rFonts w:ascii="Times New Roman" w:hAnsi="Times New Roman" w:cs="Times New Roman"/>
          <w:u w:val="single"/>
        </w:rPr>
        <w:t>NOTE:</w:t>
      </w:r>
      <w:r w:rsidRPr="007C7ECD">
        <w:rPr>
          <w:rFonts w:ascii="Times New Roman" w:hAnsi="Times New Roman" w:cs="Times New Roman"/>
        </w:rPr>
        <w:t> </w:t>
      </w:r>
      <w:r w:rsidRPr="007C7ECD">
        <w:rPr>
          <w:rStyle w:val="Strong"/>
          <w:rFonts w:ascii="Times New Roman" w:hAnsi="Times New Roman" w:cs="Times New Roman"/>
        </w:rPr>
        <w:t>IGNORE SYSTEM PERSONALIZATION ON RIGHT HAND SIDE!!</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Heading2"/>
        <w:widowControl/>
        <w:rPr>
          <w:rFonts w:ascii="Times New Roman" w:hAnsi="Times New Roman" w:cs="Times New Roman"/>
          <w:sz w:val="24"/>
          <w:szCs w:val="24"/>
        </w:rPr>
      </w:pPr>
      <w:r w:rsidRPr="007C7ECD">
        <w:rPr>
          <w:rFonts w:ascii="Times New Roman" w:hAnsi="Times New Roman" w:cs="Times New Roman"/>
          <w:sz w:val="24"/>
          <w:szCs w:val="24"/>
        </w:rPr>
        <w:t xml:space="preserve"> Step 3: ROOM REQUEST </w:t>
      </w:r>
    </w:p>
    <w:p w:rsidR="00645AF5" w:rsidRPr="007C7ECD" w:rsidRDefault="00BF20F0">
      <w:pPr>
        <w:pStyle w:val="NormalWeb"/>
        <w:widowControl/>
        <w:rPr>
          <w:rFonts w:ascii="Times New Roman" w:hAnsi="Times New Roman" w:cs="Times New Roman"/>
        </w:rPr>
      </w:pPr>
      <w:r w:rsidRPr="007C7ECD">
        <w:rPr>
          <w:rFonts w:ascii="Times New Roman" w:hAnsi="Times New Roman" w:cs="Times New Roman"/>
          <w:b/>
          <w:bCs/>
        </w:rPr>
        <w:fldChar w:fldCharType="begin"/>
      </w:r>
      <w:r w:rsidR="00645AF5" w:rsidRPr="007C7ECD">
        <w:rPr>
          <w:rFonts w:ascii="Times New Roman" w:hAnsi="Times New Roman" w:cs="Times New Roman"/>
          <w:b/>
          <w:bCs/>
        </w:rPr>
        <w:instrText xml:space="preserve">tc \l2 " Step 3: ROOM REQUEST </w:instrText>
      </w:r>
      <w:r w:rsidRPr="007C7ECD">
        <w:rPr>
          <w:rFonts w:ascii="Times New Roman" w:hAnsi="Times New Roman" w:cs="Times New Roman"/>
          <w:b/>
          <w:bCs/>
        </w:rPr>
        <w:fldChar w:fldCharType="end"/>
      </w:r>
      <w:r w:rsidR="00645AF5" w:rsidRPr="007C7ECD">
        <w:rPr>
          <w:rFonts w:ascii="Times New Roman" w:hAnsi="Times New Roman" w:cs="Times New Roman"/>
        </w:rPr>
        <w:t>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xml:space="preserve">1. To create a reservation, click </w:t>
      </w:r>
      <w:r w:rsidR="00645AF5" w:rsidRPr="007C7ECD">
        <w:rPr>
          <w:rStyle w:val="Strong"/>
          <w:rFonts w:ascii="Times New Roman" w:hAnsi="Times New Roman" w:cs="Times New Roman"/>
        </w:rPr>
        <w:t xml:space="preserve">RESERVATIONS </w:t>
      </w:r>
      <w:r w:rsidR="00645AF5" w:rsidRPr="007C7ECD">
        <w:rPr>
          <w:rFonts w:ascii="Times New Roman" w:hAnsi="Times New Roman" w:cs="Times New Roman"/>
        </w:rPr>
        <w:t xml:space="preserve">and select </w:t>
      </w:r>
      <w:r w:rsidR="00645AF5" w:rsidRPr="007C7ECD">
        <w:rPr>
          <w:rStyle w:val="Strong"/>
          <w:rFonts w:ascii="Times New Roman" w:hAnsi="Times New Roman" w:cs="Times New Roman"/>
        </w:rPr>
        <w:t>ROOM REQUEST</w:t>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sectPr w:rsidR="00645AF5" w:rsidRPr="007C7ECD">
          <w:pgSz w:w="12240" w:h="15840"/>
          <w:pgMar w:top="1440" w:right="1440" w:bottom="1440" w:left="1440" w:header="1440" w:footer="1440" w:gutter="0"/>
          <w:noEndnote/>
        </w:sectPr>
      </w:pP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w:t>
      </w:r>
      <w:r w:rsidRPr="007C7ECD">
        <w:rPr>
          <w:rFonts w:ascii="Times New Roman" w:hAnsi="Times New Roman" w:cs="Times New Roman"/>
        </w:rPr>
        <w:t>: </w:t>
      </w:r>
      <w:r w:rsidRPr="007C7ECD">
        <w:rPr>
          <w:rStyle w:val="Strong"/>
          <w:rFonts w:ascii="Times New Roman" w:hAnsi="Times New Roman" w:cs="Times New Roman"/>
        </w:rPr>
        <w:t>You can’t make a reservation 24 hours out. Please contact Conferences at x7329 or email roomres@brynmawr.edu</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2.  Enter date, beginning and ending time making sure you have listed AM and PM correctly.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w:t>
      </w:r>
      <w:r w:rsidRPr="007C7ECD">
        <w:rPr>
          <w:rFonts w:ascii="Times New Roman" w:hAnsi="Times New Roman" w:cs="Times New Roman"/>
        </w:rPr>
        <w:t> </w:t>
      </w:r>
      <w:r w:rsidRPr="007C7ECD">
        <w:rPr>
          <w:rStyle w:val="Strong"/>
          <w:rFonts w:ascii="Times New Roman" w:hAnsi="Times New Roman" w:cs="Times New Roman"/>
        </w:rPr>
        <w:t xml:space="preserve">This should represent the TRUE TIME of the event – not setup or breakdown time. Our office can add that in if necessary at a later date. Some rooms such as Thomas Great Hall, Dorothy Vernon Room, </w:t>
      </w:r>
      <w:proofErr w:type="gramStart"/>
      <w:r w:rsidRPr="007C7ECD">
        <w:rPr>
          <w:rStyle w:val="Strong"/>
          <w:rFonts w:ascii="Times New Roman" w:hAnsi="Times New Roman" w:cs="Times New Roman"/>
        </w:rPr>
        <w:t>Campus</w:t>
      </w:r>
      <w:proofErr w:type="gramEnd"/>
      <w:r w:rsidRPr="007C7ECD">
        <w:rPr>
          <w:rStyle w:val="Strong"/>
          <w:rFonts w:ascii="Times New Roman" w:hAnsi="Times New Roman" w:cs="Times New Roman"/>
        </w:rPr>
        <w:t xml:space="preserve"> Center Main Lounge already have built in time for such purposes.</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3. Indicate if the event is a single day event, daily, weekly, monthly or random. If you click random, the system displays calendars on which you click the dates of your event.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4. You may search by building or room type or leave the default at </w:t>
      </w:r>
      <w:r w:rsidRPr="007C7ECD">
        <w:rPr>
          <w:rStyle w:val="Strong"/>
          <w:rFonts w:ascii="Times New Roman" w:hAnsi="Times New Roman" w:cs="Times New Roman"/>
        </w:rPr>
        <w:t>ALL</w:t>
      </w:r>
      <w:r w:rsidRPr="007C7ECD">
        <w:rPr>
          <w:rFonts w:ascii="Times New Roman" w:hAnsi="Times New Roman" w:cs="Times New Roman"/>
        </w:rPr>
        <w:t>.</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5. </w:t>
      </w:r>
      <w:r w:rsidRPr="007C7ECD">
        <w:rPr>
          <w:rStyle w:val="Strong"/>
          <w:rFonts w:ascii="Times New Roman" w:hAnsi="Times New Roman" w:cs="Times New Roman"/>
        </w:rPr>
        <w:t>ATTENDANCE</w:t>
      </w:r>
      <w:r w:rsidRPr="007C7ECD">
        <w:rPr>
          <w:rFonts w:ascii="Times New Roman" w:hAnsi="Times New Roman" w:cs="Times New Roman"/>
        </w:rPr>
        <w:t xml:space="preserve"> is required in order to make a reservation. This is only estimation.</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6. Click </w:t>
      </w:r>
      <w:r w:rsidRPr="007C7ECD">
        <w:rPr>
          <w:rStyle w:val="Strong"/>
          <w:rFonts w:ascii="Times New Roman" w:hAnsi="Times New Roman" w:cs="Times New Roman"/>
        </w:rPr>
        <w:t>SEARCH</w:t>
      </w:r>
      <w:r w:rsidRPr="007C7ECD">
        <w:rPr>
          <w:rFonts w:ascii="Times New Roman" w:hAnsi="Times New Roman" w:cs="Times New Roman"/>
        </w:rPr>
        <w:t xml:space="preserve"> and a list of rooms that are available and fit your criteria will appear on the next screen.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7. To select a room or rooms, </w:t>
      </w:r>
      <w:r w:rsidRPr="007C7ECD">
        <w:rPr>
          <w:rStyle w:val="Strong"/>
          <w:rFonts w:ascii="Times New Roman" w:hAnsi="Times New Roman" w:cs="Times New Roman"/>
        </w:rPr>
        <w:t xml:space="preserve">SELECT THE CHECK BOXES </w:t>
      </w:r>
      <w:r w:rsidRPr="007C7ECD">
        <w:rPr>
          <w:rFonts w:ascii="Times New Roman" w:hAnsi="Times New Roman" w:cs="Times New Roman"/>
        </w:rPr>
        <w:t xml:space="preserve">on the left column and hit </w:t>
      </w:r>
      <w:r w:rsidRPr="007C7ECD">
        <w:rPr>
          <w:rStyle w:val="Strong"/>
          <w:rFonts w:ascii="Times New Roman" w:hAnsi="Times New Roman" w:cs="Times New Roman"/>
        </w:rPr>
        <w:t>CONTINUE</w:t>
      </w:r>
      <w:r w:rsidRPr="007C7ECD">
        <w:rPr>
          <w:rFonts w:ascii="Times New Roman" w:hAnsi="Times New Roman" w:cs="Times New Roman"/>
        </w:rPr>
        <w:t>.</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8. The system takes you to the </w:t>
      </w:r>
      <w:r w:rsidRPr="007C7ECD">
        <w:rPr>
          <w:rStyle w:val="Strong"/>
          <w:rFonts w:ascii="Times New Roman" w:hAnsi="Times New Roman" w:cs="Times New Roman"/>
        </w:rPr>
        <w:t>YOUR CART</w:t>
      </w:r>
      <w:r w:rsidRPr="007C7ECD">
        <w:rPr>
          <w:rFonts w:ascii="Times New Roman" w:hAnsi="Times New Roman" w:cs="Times New Roman"/>
        </w:rPr>
        <w:t xml:space="preserve"> window, with an entry for each date on which the room or rooms are requested.  You may delete a room from the list by clicking the</w:t>
      </w:r>
      <w:r w:rsidRPr="007C7ECD">
        <w:rPr>
          <w:rStyle w:val="Strong"/>
          <w:rFonts w:ascii="Times New Roman" w:hAnsi="Times New Roman" w:cs="Times New Roman"/>
        </w:rPr>
        <w:t xml:space="preserve"> X</w:t>
      </w:r>
      <w:r w:rsidRPr="007C7ECD">
        <w:rPr>
          <w:rFonts w:ascii="Times New Roman" w:hAnsi="Times New Roman" w:cs="Times New Roman"/>
        </w:rPr>
        <w:t xml:space="preserve"> in the left column or to delete the entire list of rooms, </w:t>
      </w:r>
      <w:r w:rsidRPr="007C7ECD">
        <w:rPr>
          <w:rStyle w:val="Strong"/>
          <w:rFonts w:ascii="Times New Roman" w:hAnsi="Times New Roman" w:cs="Times New Roman"/>
        </w:rPr>
        <w:t>CLICK THE TRASH ICON</w:t>
      </w:r>
      <w:r w:rsidRPr="007C7ECD">
        <w:rPr>
          <w:rFonts w:ascii="Times New Roman" w:hAnsi="Times New Roman" w:cs="Times New Roman"/>
        </w:rPr>
        <w:t xml:space="preserve">. You may also add more bookings to the reservation before finalizing it by clicking </w:t>
      </w:r>
      <w:r w:rsidRPr="007C7ECD">
        <w:rPr>
          <w:rStyle w:val="Strong"/>
          <w:rFonts w:ascii="Times New Roman" w:hAnsi="Times New Roman" w:cs="Times New Roman"/>
        </w:rPr>
        <w:t>REQUEST MORE ROOMS</w:t>
      </w:r>
      <w:r w:rsidRPr="007C7ECD">
        <w:rPr>
          <w:rFonts w:ascii="Times New Roman" w:hAnsi="Times New Roman" w:cs="Times New Roman"/>
        </w:rPr>
        <w:t xml:space="preserve">. To start the reservation process again without saving any of your selections, click </w:t>
      </w:r>
      <w:r w:rsidRPr="007C7ECD">
        <w:rPr>
          <w:rStyle w:val="Strong"/>
          <w:rFonts w:ascii="Times New Roman" w:hAnsi="Times New Roman" w:cs="Times New Roman"/>
        </w:rPr>
        <w:t>START PROCESS AGAIN</w:t>
      </w:r>
      <w:r w:rsidRPr="007C7ECD">
        <w:rPr>
          <w:rFonts w:ascii="Times New Roman" w:hAnsi="Times New Roman" w:cs="Times New Roman"/>
        </w:rPr>
        <w:t>.</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9. If happy with your request, </w:t>
      </w:r>
      <w:proofErr w:type="gramStart"/>
      <w:r w:rsidRPr="007C7ECD">
        <w:rPr>
          <w:rFonts w:ascii="Times New Roman" w:hAnsi="Times New Roman" w:cs="Times New Roman"/>
        </w:rPr>
        <w:t xml:space="preserve">finish by clicking </w:t>
      </w:r>
      <w:r w:rsidRPr="007C7ECD">
        <w:rPr>
          <w:rStyle w:val="Strong"/>
          <w:rFonts w:ascii="Times New Roman" w:hAnsi="Times New Roman" w:cs="Times New Roman"/>
        </w:rPr>
        <w:t>CONTINUE</w:t>
      </w:r>
      <w:proofErr w:type="gramEnd"/>
      <w:r w:rsidRPr="007C7ECD">
        <w:rPr>
          <w:rFonts w:ascii="Times New Roman" w:hAnsi="Times New Roman" w:cs="Times New Roman"/>
        </w:rPr>
        <w:t>.</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10. On the </w:t>
      </w:r>
      <w:r w:rsidRPr="007C7ECD">
        <w:rPr>
          <w:rStyle w:val="Strong"/>
          <w:rFonts w:ascii="Times New Roman" w:hAnsi="Times New Roman" w:cs="Times New Roman"/>
        </w:rPr>
        <w:t>CHECKOUT WINDOW</w:t>
      </w:r>
      <w:r w:rsidRPr="007C7ECD">
        <w:rPr>
          <w:rFonts w:ascii="Times New Roman" w:hAnsi="Times New Roman" w:cs="Times New Roman"/>
        </w:rPr>
        <w:t xml:space="preserve">, enter </w:t>
      </w:r>
      <w:r w:rsidRPr="007C7ECD">
        <w:rPr>
          <w:rStyle w:val="Strong"/>
          <w:rFonts w:ascii="Times New Roman" w:hAnsi="Times New Roman" w:cs="Times New Roman"/>
        </w:rPr>
        <w:t>EVENT NAME</w:t>
      </w:r>
      <w:r w:rsidRPr="007C7ECD">
        <w:rPr>
          <w:rFonts w:ascii="Times New Roman" w:hAnsi="Times New Roman" w:cs="Times New Roman"/>
        </w:rPr>
        <w:t xml:space="preserve"> (Lecture, Meeting, Performance – whatever is appropriate) and select an </w:t>
      </w:r>
      <w:r w:rsidRPr="007C7ECD">
        <w:rPr>
          <w:rStyle w:val="Strong"/>
          <w:rFonts w:ascii="Times New Roman" w:hAnsi="Times New Roman" w:cs="Times New Roman"/>
        </w:rPr>
        <w:t>EVENT TYPE</w:t>
      </w:r>
      <w:r w:rsidRPr="007C7ECD">
        <w:rPr>
          <w:rFonts w:ascii="Times New Roman" w:hAnsi="Times New Roman" w:cs="Times New Roman"/>
        </w:rPr>
        <w:t xml:space="preserve"> from drop down list (lecture, meeting, internal meeting, academic class etc.)</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sectPr w:rsidR="00645AF5" w:rsidRPr="007C7ECD">
          <w:type w:val="continuous"/>
          <w:pgSz w:w="12240" w:h="15840"/>
          <w:pgMar w:top="1440" w:right="1440" w:bottom="1440" w:left="1440" w:header="1440" w:footer="1440" w:gutter="0"/>
          <w:noEndnote/>
        </w:sectPr>
      </w:pP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11. Select a </w:t>
      </w:r>
      <w:r w:rsidRPr="007C7ECD">
        <w:rPr>
          <w:rStyle w:val="Strong"/>
          <w:rFonts w:ascii="Times New Roman" w:hAnsi="Times New Roman" w:cs="Times New Roman"/>
        </w:rPr>
        <w:t>GROUP</w:t>
      </w:r>
      <w:r w:rsidRPr="007C7ECD">
        <w:rPr>
          <w:rFonts w:ascii="Times New Roman" w:hAnsi="Times New Roman" w:cs="Times New Roman"/>
        </w:rPr>
        <w:t xml:space="preserve"> from drop down list. If you have not yet established </w:t>
      </w:r>
      <w:r w:rsidRPr="007C7ECD">
        <w:rPr>
          <w:rStyle w:val="Emphasis"/>
          <w:rFonts w:ascii="Times New Roman" w:hAnsi="Times New Roman" w:cs="Times New Roman"/>
          <w:b/>
          <w:bCs/>
        </w:rPr>
        <w:t>your</w:t>
      </w:r>
      <w:r w:rsidRPr="007C7ECD">
        <w:rPr>
          <w:rStyle w:val="Strong"/>
          <w:rFonts w:ascii="Times New Roman" w:hAnsi="Times New Roman" w:cs="Times New Roman"/>
        </w:rPr>
        <w:t xml:space="preserve"> </w:t>
      </w:r>
      <w:r w:rsidRPr="007C7ECD">
        <w:rPr>
          <w:rFonts w:ascii="Times New Roman" w:hAnsi="Times New Roman" w:cs="Times New Roman"/>
        </w:rPr>
        <w:t xml:space="preserve">list of groups, click </w:t>
      </w:r>
      <w:r w:rsidRPr="007C7ECD">
        <w:rPr>
          <w:rStyle w:val="Strong"/>
          <w:rFonts w:ascii="Times New Roman" w:hAnsi="Times New Roman" w:cs="Times New Roman"/>
        </w:rPr>
        <w:t>FIND</w:t>
      </w:r>
      <w:r w:rsidRPr="007C7ECD">
        <w:rPr>
          <w:rFonts w:ascii="Times New Roman" w:hAnsi="Times New Roman" w:cs="Times New Roman"/>
        </w:rPr>
        <w:t xml:space="preserve"> and on the next page under the </w:t>
      </w:r>
      <w:r w:rsidRPr="007C7ECD">
        <w:rPr>
          <w:rStyle w:val="Strong"/>
          <w:rFonts w:ascii="Times New Roman" w:hAnsi="Times New Roman" w:cs="Times New Roman"/>
        </w:rPr>
        <w:t>CUSTOMER FIELD</w:t>
      </w:r>
      <w:r w:rsidRPr="007C7ECD">
        <w:rPr>
          <w:rFonts w:ascii="Times New Roman" w:hAnsi="Times New Roman" w:cs="Times New Roman"/>
        </w:rPr>
        <w:t xml:space="preserve"> type in the name of your group or department and </w:t>
      </w:r>
      <w:r w:rsidRPr="007C7ECD">
        <w:rPr>
          <w:rStyle w:val="Strong"/>
          <w:rFonts w:ascii="Times New Roman" w:hAnsi="Times New Roman" w:cs="Times New Roman"/>
        </w:rPr>
        <w:t>ENTER</w:t>
      </w:r>
      <w:r w:rsidRPr="007C7ECD">
        <w:rPr>
          <w:rFonts w:ascii="Times New Roman" w:hAnsi="Times New Roman" w:cs="Times New Roman"/>
        </w:rPr>
        <w:t>.</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Customer is never the name of the person requesting but a department or group.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If this is a brand new group that has never had a reservation made, you will have to contact the Conferences and Events Office to establish that group in Virtual EMS.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12. Once you have found your group in the </w:t>
      </w:r>
      <w:r w:rsidRPr="007C7ECD">
        <w:rPr>
          <w:rStyle w:val="Strong"/>
          <w:rFonts w:ascii="Times New Roman" w:hAnsi="Times New Roman" w:cs="Times New Roman"/>
        </w:rPr>
        <w:t>RESULTS</w:t>
      </w:r>
      <w:r w:rsidRPr="007C7ECD">
        <w:rPr>
          <w:rFonts w:ascii="Times New Roman" w:hAnsi="Times New Roman" w:cs="Times New Roman"/>
        </w:rPr>
        <w:t xml:space="preserve"> field, move it over to the </w:t>
      </w:r>
      <w:r w:rsidRPr="007C7ECD">
        <w:rPr>
          <w:rStyle w:val="Strong"/>
          <w:rFonts w:ascii="Times New Roman" w:hAnsi="Times New Roman" w:cs="Times New Roman"/>
        </w:rPr>
        <w:t>FAVORITES</w:t>
      </w:r>
      <w:r w:rsidRPr="007C7ECD">
        <w:rPr>
          <w:rFonts w:ascii="Times New Roman" w:hAnsi="Times New Roman" w:cs="Times New Roman"/>
        </w:rPr>
        <w:t xml:space="preserve"> field and then </w:t>
      </w:r>
      <w:r w:rsidRPr="007C7ECD">
        <w:rPr>
          <w:rStyle w:val="Strong"/>
          <w:rFonts w:ascii="Times New Roman" w:hAnsi="Times New Roman" w:cs="Times New Roman"/>
        </w:rPr>
        <w:t>hit BACK TO CHECKOUT</w:t>
      </w:r>
      <w:r w:rsidRPr="007C7ECD">
        <w:rPr>
          <w:rFonts w:ascii="Times New Roman" w:hAnsi="Times New Roman" w:cs="Times New Roman"/>
        </w:rPr>
        <w:t xml:space="preserve">.  When you return to the previous page under the </w:t>
      </w:r>
      <w:r w:rsidRPr="007C7ECD">
        <w:rPr>
          <w:rStyle w:val="Strong"/>
          <w:rFonts w:ascii="Times New Roman" w:hAnsi="Times New Roman" w:cs="Times New Roman"/>
        </w:rPr>
        <w:t xml:space="preserve">CUSTOMER </w:t>
      </w:r>
      <w:r w:rsidRPr="007C7ECD">
        <w:rPr>
          <w:rFonts w:ascii="Times New Roman" w:hAnsi="Times New Roman" w:cs="Times New Roman"/>
        </w:rPr>
        <w:t xml:space="preserve">drop down list you will now find all your </w:t>
      </w:r>
      <w:r w:rsidRPr="007C7ECD">
        <w:rPr>
          <w:rStyle w:val="Strong"/>
          <w:rFonts w:ascii="Times New Roman" w:hAnsi="Times New Roman" w:cs="Times New Roman"/>
        </w:rPr>
        <w:t>FAVORITES</w:t>
      </w: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If you make reservations for several groups or departments, this is the perfect time to move all your groups to your FAVORITES box to hold for future reservations.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If you are unable to find your group or department, please contact Conferences at x7329 as it might have been registered under a slightly different name or spelling.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There is a generic group under CUSTOMER called STUDENT. We use this customer for independent student requests such as the SGA Kitchen (215 Cambrian Row).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13. Supply or edit </w:t>
      </w:r>
      <w:r w:rsidRPr="007C7ECD">
        <w:rPr>
          <w:rStyle w:val="Strong"/>
          <w:rFonts w:ascii="Times New Roman" w:hAnsi="Times New Roman" w:cs="Times New Roman"/>
        </w:rPr>
        <w:t>1st Contact Information</w:t>
      </w:r>
      <w:r w:rsidRPr="007C7ECD">
        <w:rPr>
          <w:rFonts w:ascii="Times New Roman" w:hAnsi="Times New Roman" w:cs="Times New Roman"/>
        </w:rPr>
        <w:t xml:space="preserve"> and optionally </w:t>
      </w:r>
      <w:r w:rsidRPr="007C7ECD">
        <w:rPr>
          <w:rStyle w:val="Strong"/>
          <w:rFonts w:ascii="Times New Roman" w:hAnsi="Times New Roman" w:cs="Times New Roman"/>
        </w:rPr>
        <w:t>2nd Contact Information</w:t>
      </w:r>
      <w:r w:rsidRPr="007C7ECD">
        <w:rPr>
          <w:rFonts w:ascii="Times New Roman" w:hAnsi="Times New Roman" w:cs="Times New Roman"/>
        </w:rPr>
        <w:t>.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If you are not listed under your GROUP, please complete the reservation with the appropriate CUSTOMER and leave CONTACT as (temporary contact). In the COMMENT field enter your full name. If you have difficulty with this contact x7329 and we will add you manually.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14. </w:t>
      </w:r>
      <w:r w:rsidRPr="007C7ECD">
        <w:rPr>
          <w:rStyle w:val="Strong"/>
          <w:rFonts w:ascii="Times New Roman" w:hAnsi="Times New Roman" w:cs="Times New Roman"/>
        </w:rPr>
        <w:t>EVENT DISCRIPTION</w:t>
      </w:r>
      <w:r w:rsidRPr="007C7ECD">
        <w:rPr>
          <w:rFonts w:ascii="Times New Roman" w:hAnsi="Times New Roman" w:cs="Times New Roman"/>
        </w:rPr>
        <w:t xml:space="preserve"> is the field where you will include the text regarding your event i.e. Classics Colloquium welcomes James </w:t>
      </w:r>
      <w:proofErr w:type="spellStart"/>
      <w:r w:rsidRPr="007C7ECD">
        <w:rPr>
          <w:rFonts w:ascii="Times New Roman" w:hAnsi="Times New Roman" w:cs="Times New Roman"/>
        </w:rPr>
        <w:t>Ker</w:t>
      </w:r>
      <w:proofErr w:type="spellEnd"/>
      <w:r w:rsidRPr="007C7ECD">
        <w:rPr>
          <w:rFonts w:ascii="Times New Roman" w:hAnsi="Times New Roman" w:cs="Times New Roman"/>
        </w:rPr>
        <w:t>, University of Pennsylvania speaking on “The Afterlife of Paulina, Seneca’s Wife.” A reception will follow in Thomas Great Hall. All are welcome!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This and any other part of this reservation can be edited at a later date by contacting Conferences x7329.</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sectPr w:rsidR="00645AF5" w:rsidRPr="007C7ECD">
          <w:type w:val="continuous"/>
          <w:pgSz w:w="12240" w:h="15840"/>
          <w:pgMar w:top="1440" w:right="1440" w:bottom="1440" w:left="1440" w:header="1440" w:footer="1440" w:gutter="0"/>
          <w:noEndnote/>
        </w:sectPr>
      </w:pP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15. </w:t>
      </w:r>
      <w:r w:rsidRPr="007C7ECD">
        <w:rPr>
          <w:rStyle w:val="Strong"/>
          <w:rFonts w:ascii="Times New Roman" w:hAnsi="Times New Roman" w:cs="Times New Roman"/>
        </w:rPr>
        <w:t>COMMENTS</w:t>
      </w:r>
      <w:r w:rsidRPr="007C7ECD">
        <w:rPr>
          <w:rFonts w:ascii="Times New Roman" w:hAnsi="Times New Roman" w:cs="Times New Roman"/>
        </w:rPr>
        <w:t xml:space="preserve"> </w:t>
      </w:r>
      <w:proofErr w:type="gramStart"/>
      <w:r w:rsidRPr="007C7ECD">
        <w:rPr>
          <w:rFonts w:ascii="Times New Roman" w:hAnsi="Times New Roman" w:cs="Times New Roman"/>
        </w:rPr>
        <w:t>is</w:t>
      </w:r>
      <w:proofErr w:type="gramEnd"/>
      <w:r w:rsidRPr="007C7ECD">
        <w:rPr>
          <w:rFonts w:ascii="Times New Roman" w:hAnsi="Times New Roman" w:cs="Times New Roman"/>
        </w:rPr>
        <w:t xml:space="preserve"> the field to include any additional information that you would like the Conferences and Events Office to know about.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16. If you want to have your event or meeting displayed on the college’s web calendar, you need to indicate in the </w:t>
      </w:r>
      <w:r w:rsidRPr="007C7ECD">
        <w:rPr>
          <w:rStyle w:val="Strong"/>
          <w:rFonts w:ascii="Times New Roman" w:hAnsi="Times New Roman" w:cs="Times New Roman"/>
        </w:rPr>
        <w:t>SHOW ON THE WEB</w:t>
      </w:r>
      <w:r w:rsidRPr="007C7ECD">
        <w:rPr>
          <w:rFonts w:ascii="Times New Roman" w:hAnsi="Times New Roman" w:cs="Times New Roman"/>
        </w:rPr>
        <w:t xml:space="preserve"> drop down list.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This gives you the option to show it to the college community only or to the world. Remember that if you ask for the world to see this, all parents, future students, neighbors etc. will all be privy to the information.  Select carefully and make sure your Event Description is professional and accurate.</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17. If showing a film, you would indicate in the </w:t>
      </w:r>
      <w:r w:rsidRPr="007C7ECD">
        <w:rPr>
          <w:rStyle w:val="Strong"/>
          <w:rFonts w:ascii="Times New Roman" w:hAnsi="Times New Roman" w:cs="Times New Roman"/>
        </w:rPr>
        <w:t>COPYRIGHT INFORMATION</w:t>
      </w:r>
      <w:r w:rsidRPr="007C7ECD">
        <w:rPr>
          <w:rFonts w:ascii="Times New Roman" w:hAnsi="Times New Roman" w:cs="Times New Roman"/>
        </w:rPr>
        <w:t xml:space="preserve"> field that you have acquired permission.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18. </w:t>
      </w:r>
      <w:r w:rsidRPr="007C7ECD">
        <w:rPr>
          <w:rStyle w:val="Strong"/>
          <w:rFonts w:ascii="Times New Roman" w:hAnsi="Times New Roman" w:cs="Times New Roman"/>
        </w:rPr>
        <w:t>AVAILABLE SERVICES</w:t>
      </w:r>
      <w:r w:rsidRPr="007C7ECD">
        <w:rPr>
          <w:rFonts w:ascii="Times New Roman" w:hAnsi="Times New Roman" w:cs="Times New Roman"/>
        </w:rPr>
        <w:t xml:space="preserve"> allows you to indicate audio/visual, equipment and furniture. You </w:t>
      </w:r>
      <w:r w:rsidRPr="007C7ECD">
        <w:rPr>
          <w:rStyle w:val="Strong"/>
          <w:rFonts w:ascii="Times New Roman" w:hAnsi="Times New Roman" w:cs="Times New Roman"/>
        </w:rPr>
        <w:t>CLICK</w:t>
      </w:r>
      <w:r w:rsidRPr="007C7ECD">
        <w:rPr>
          <w:rFonts w:ascii="Times New Roman" w:hAnsi="Times New Roman" w:cs="Times New Roman"/>
        </w:rPr>
        <w:t xml:space="preserve"> on a box next to the item you want and </w:t>
      </w:r>
      <w:r w:rsidRPr="007C7ECD">
        <w:rPr>
          <w:rStyle w:val="Strong"/>
          <w:rFonts w:ascii="Times New Roman" w:hAnsi="Times New Roman" w:cs="Times New Roman"/>
        </w:rPr>
        <w:t>INDICATE</w:t>
      </w:r>
      <w:r w:rsidRPr="007C7ECD">
        <w:rPr>
          <w:rFonts w:ascii="Times New Roman" w:hAnsi="Times New Roman" w:cs="Times New Roman"/>
        </w:rPr>
        <w:t xml:space="preserve"> the number required i.e. 6 chairs or 1 data projector. </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If there is an item you can’t find, please list that request in the COMMENTS field</w:t>
      </w: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Once you click on an item and indicate the number required</w:t>
      </w:r>
      <w:proofErr w:type="gramStart"/>
      <w:r w:rsidRPr="007C7ECD">
        <w:rPr>
          <w:rFonts w:ascii="Times New Roman" w:hAnsi="Times New Roman" w:cs="Times New Roman"/>
        </w:rPr>
        <w:t>,</w:t>
      </w:r>
      <w:proofErr w:type="gramEnd"/>
      <w:r w:rsidRPr="007C7ECD">
        <w:rPr>
          <w:rFonts w:ascii="Times New Roman" w:hAnsi="Times New Roman" w:cs="Times New Roman"/>
        </w:rPr>
        <w:t xml:space="preserve"> a field appears allowing you to list additional information regarding your needs with that particular item.</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19. Upon completion of the information you click </w:t>
      </w:r>
      <w:r w:rsidRPr="007C7ECD">
        <w:rPr>
          <w:rStyle w:val="Strong"/>
          <w:rFonts w:ascii="Times New Roman" w:hAnsi="Times New Roman" w:cs="Times New Roman"/>
        </w:rPr>
        <w:t>SUBMIT</w:t>
      </w:r>
      <w:r w:rsidRPr="007C7ECD">
        <w:rPr>
          <w:rFonts w:ascii="Times New Roman" w:hAnsi="Times New Roman" w:cs="Times New Roman"/>
        </w:rPr>
        <w:t xml:space="preserve"> to continue. You will receive a </w:t>
      </w:r>
      <w:r w:rsidRPr="007C7ECD">
        <w:rPr>
          <w:rStyle w:val="Strong"/>
          <w:rFonts w:ascii="Times New Roman" w:hAnsi="Times New Roman" w:cs="Times New Roman"/>
        </w:rPr>
        <w:t>RESERVATION SUMMARY</w:t>
      </w:r>
      <w:r w:rsidRPr="007C7ECD">
        <w:rPr>
          <w:rFonts w:ascii="Times New Roman" w:hAnsi="Times New Roman" w:cs="Times New Roman"/>
        </w:rPr>
        <w:t xml:space="preserve">. If you have requested equipment, you will see on the right hand side under </w:t>
      </w:r>
      <w:r w:rsidRPr="007C7ECD">
        <w:rPr>
          <w:rStyle w:val="Strong"/>
          <w:rFonts w:ascii="Times New Roman" w:hAnsi="Times New Roman" w:cs="Times New Roman"/>
        </w:rPr>
        <w:t>SERVICES</w:t>
      </w:r>
      <w:r w:rsidRPr="007C7ECD">
        <w:rPr>
          <w:rFonts w:ascii="Times New Roman" w:hAnsi="Times New Roman" w:cs="Times New Roman"/>
        </w:rPr>
        <w:t xml:space="preserve"> a yellow folder. </w:t>
      </w:r>
      <w:r w:rsidRPr="007C7ECD">
        <w:rPr>
          <w:rStyle w:val="Strong"/>
          <w:rFonts w:ascii="Times New Roman" w:hAnsi="Times New Roman" w:cs="Times New Roman"/>
        </w:rPr>
        <w:t>CLICK</w:t>
      </w:r>
      <w:r w:rsidRPr="007C7ECD">
        <w:rPr>
          <w:rFonts w:ascii="Times New Roman" w:hAnsi="Times New Roman" w:cs="Times New Roman"/>
        </w:rPr>
        <w:t xml:space="preserve"> on that folder and it will bring up a summary of your order.</w:t>
      </w:r>
    </w:p>
    <w:p w:rsidR="00645AF5" w:rsidRPr="007C7ECD" w:rsidRDefault="00BF20F0">
      <w:pPr>
        <w:pStyle w:val="style1"/>
        <w:widowControl/>
        <w:rPr>
          <w:rFonts w:ascii="Times New Roman" w:hAnsi="Times New Roman" w:cs="Times New Roman"/>
        </w:rPr>
      </w:pP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xml:space="preserve">20. Once submitted your request will come to the Conferences and Events Office as an </w:t>
      </w:r>
      <w:r w:rsidRPr="007C7ECD">
        <w:rPr>
          <w:rStyle w:val="Strong"/>
          <w:rFonts w:ascii="Times New Roman" w:hAnsi="Times New Roman" w:cs="Times New Roman"/>
        </w:rPr>
        <w:t>INQUIRY</w:t>
      </w:r>
      <w:r w:rsidRPr="007C7ECD">
        <w:rPr>
          <w:rFonts w:ascii="Times New Roman" w:hAnsi="Times New Roman" w:cs="Times New Roman"/>
        </w:rPr>
        <w:t>. You will receive an email confirmation with your approval or if there are problems a message indicating a need to make changes.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Style w:val="Strong"/>
          <w:rFonts w:ascii="Times New Roman" w:hAnsi="Times New Roman" w:cs="Times New Roman"/>
        </w:rPr>
        <w:t>NOTE: Our office is not opened on the weekends and therefore, you will only receive confirmations Monday through Friday.  In an emergency on the weekends, if you require a space, you should contact our students at the Campus Center Information Desk x7330.</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Any additional questions, difficulties with Virtual EMS, please contact:</w:t>
      </w:r>
    </w:p>
    <w:p w:rsidR="00645AF5" w:rsidRPr="007C7ECD" w:rsidRDefault="00645AF5">
      <w:pPr>
        <w:pStyle w:val="style1"/>
        <w:widowControl/>
        <w:rPr>
          <w:rFonts w:ascii="Times New Roman" w:hAnsi="Times New Roman" w:cs="Times New Roman"/>
        </w:rPr>
      </w:pPr>
      <w:r w:rsidRPr="007C7ECD">
        <w:rPr>
          <w:rFonts w:ascii="Times New Roman" w:hAnsi="Times New Roman" w:cs="Times New Roman"/>
        </w:rPr>
        <w:t> </w:t>
      </w:r>
    </w:p>
    <w:p w:rsidR="00645AF5" w:rsidRPr="007C7ECD" w:rsidRDefault="00645AF5">
      <w:pPr>
        <w:pStyle w:val="NormalWeb"/>
        <w:widowControl/>
        <w:rPr>
          <w:rFonts w:ascii="Times New Roman" w:hAnsi="Times New Roman" w:cs="Times New Roman"/>
        </w:rPr>
      </w:pPr>
      <w:r w:rsidRPr="007C7ECD">
        <w:rPr>
          <w:rFonts w:ascii="Times New Roman" w:hAnsi="Times New Roman" w:cs="Times New Roman"/>
        </w:rPr>
        <w:t xml:space="preserve">Debbie Chadwick 610-526-7329 or email </w:t>
      </w:r>
      <w:r w:rsidRPr="007C7ECD">
        <w:rPr>
          <w:rStyle w:val="Hypertext"/>
          <w:rFonts w:ascii="Times New Roman" w:hAnsi="Times New Roman" w:cs="Times New Roman"/>
          <w:color w:val="0000FF"/>
        </w:rPr>
        <w:t>roomres@brynmawr.edu</w:t>
      </w:r>
    </w:p>
    <w:p w:rsidR="00645AF5" w:rsidRPr="007C7ECD" w:rsidRDefault="00645AF5">
      <w:pPr>
        <w:pStyle w:val="NormalWeb"/>
        <w:widowControl/>
        <w:rPr>
          <w:rFonts w:ascii="Times New Roman" w:hAnsi="Times New Roman" w:cs="Times New Roman"/>
        </w:rPr>
        <w:sectPr w:rsidR="00645AF5" w:rsidRPr="007C7ECD">
          <w:type w:val="continuous"/>
          <w:pgSz w:w="12240" w:h="15840"/>
          <w:pgMar w:top="1440" w:right="1440" w:bottom="1440" w:left="1440" w:header="1440" w:footer="1440" w:gutter="0"/>
          <w:noEndnote/>
        </w:sectPr>
      </w:pPr>
    </w:p>
    <w:p w:rsidR="00645AF5" w:rsidRPr="007C7ECD" w:rsidRDefault="00645AF5">
      <w:pPr>
        <w:pStyle w:val="Heading3"/>
        <w:widowControl/>
        <w:rPr>
          <w:rFonts w:ascii="Times New Roman" w:hAnsi="Times New Roman" w:cs="Times New Roman"/>
          <w:sz w:val="24"/>
          <w:szCs w:val="24"/>
        </w:rPr>
      </w:pPr>
      <w:r w:rsidRPr="007C7ECD">
        <w:rPr>
          <w:rFonts w:ascii="Times New Roman" w:hAnsi="Times New Roman" w:cs="Times New Roman"/>
          <w:sz w:val="24"/>
          <w:szCs w:val="24"/>
        </w:rPr>
        <w:t> </w:t>
      </w:r>
    </w:p>
    <w:p w:rsidR="00645AF5" w:rsidRPr="007C7ECD" w:rsidRDefault="00BF20F0">
      <w:pPr>
        <w:pStyle w:val="NormalWeb"/>
        <w:widowControl/>
        <w:rPr>
          <w:rFonts w:ascii="Times New Roman" w:hAnsi="Times New Roman" w:cs="Times New Roman"/>
        </w:rPr>
      </w:pPr>
      <w:r w:rsidRPr="007C7ECD">
        <w:rPr>
          <w:rFonts w:ascii="Times New Roman" w:hAnsi="Times New Roman" w:cs="Times New Roman"/>
          <w:b/>
          <w:bCs/>
        </w:rPr>
        <w:fldChar w:fldCharType="begin"/>
      </w:r>
      <w:r w:rsidR="00645AF5" w:rsidRPr="007C7ECD">
        <w:rPr>
          <w:rFonts w:ascii="Times New Roman" w:hAnsi="Times New Roman" w:cs="Times New Roman"/>
          <w:b/>
          <w:bCs/>
        </w:rPr>
        <w:instrText>tc \l3 " </w:instrText>
      </w:r>
      <w:r w:rsidRPr="007C7ECD">
        <w:rPr>
          <w:rFonts w:ascii="Times New Roman" w:hAnsi="Times New Roman" w:cs="Times New Roman"/>
          <w:b/>
          <w:bCs/>
        </w:rPr>
        <w:fldChar w:fldCharType="end"/>
      </w:r>
      <w:r w:rsidRPr="007C7ECD">
        <w:rPr>
          <w:rFonts w:ascii="Times New Roman" w:hAnsi="Times New Roman" w:cs="Times New Roman"/>
        </w:rPr>
        <w:fldChar w:fldCharType="begin"/>
      </w:r>
      <w:r w:rsidR="00645AF5" w:rsidRPr="007C7ECD">
        <w:rPr>
          <w:rFonts w:ascii="Times New Roman" w:hAnsi="Times New Roman" w:cs="Times New Roman"/>
        </w:rPr>
        <w:instrText>ADVANCE \d4</w:instrText>
      </w:r>
      <w:r w:rsidRPr="007C7ECD">
        <w:rPr>
          <w:rFonts w:ascii="Times New Roman" w:hAnsi="Times New Roman" w:cs="Times New Roman"/>
        </w:rPr>
        <w:fldChar w:fldCharType="end"/>
      </w:r>
      <w:r w:rsidR="00645AF5" w:rsidRPr="007C7ECD">
        <w:rPr>
          <w:rFonts w:ascii="Times New Roman" w:hAnsi="Times New Roman" w:cs="Times New Roman"/>
        </w:rPr>
        <w:t xml:space="preserve">Bryn Mawr College 101 North Merion Ave, Bryn Mawr PA 19010-2899 Tel 610-526-5000 © 2007 Bryn Mawr College </w:t>
      </w:r>
    </w:p>
    <w:p w:rsidR="00645AF5" w:rsidRPr="007C7ECD" w:rsidRDefault="00645AF5">
      <w:pPr>
        <w:widowControl/>
      </w:pPr>
    </w:p>
    <w:p w:rsidR="00645AF5" w:rsidRPr="007C7ECD" w:rsidRDefault="00645AF5">
      <w:pPr>
        <w:widowControl/>
        <w:rPr>
          <w:b/>
          <w:bCs/>
        </w:rPr>
      </w:pPr>
      <w:r w:rsidRPr="007C7ECD">
        <w:rPr>
          <w:b/>
          <w:bCs/>
        </w:rPr>
        <w:t>***Our “Group” is Shakespeare Performance Troupe.  *****</w:t>
      </w:r>
    </w:p>
    <w:p w:rsidR="00645AF5" w:rsidRPr="007C7ECD" w:rsidRDefault="00645AF5">
      <w:pPr>
        <w:rPr>
          <w:b/>
          <w:bCs/>
        </w:rPr>
      </w:pPr>
    </w:p>
    <w:p w:rsidR="00645AF5" w:rsidRPr="007C7ECD" w:rsidRDefault="00645AF5">
      <w:pPr>
        <w:widowControl/>
      </w:pPr>
    </w:p>
    <w:p w:rsidR="00645AF5" w:rsidRPr="007C7ECD" w:rsidRDefault="00645AF5">
      <w:pPr>
        <w:widowControl/>
      </w:pPr>
    </w:p>
    <w:p w:rsidR="00645AF5" w:rsidRPr="007C7ECD" w:rsidRDefault="00645AF5">
      <w:pPr>
        <w:widowControl/>
        <w:rPr>
          <w:b/>
          <w:bCs/>
        </w:rPr>
      </w:pPr>
    </w:p>
    <w:p w:rsidR="00645AF5" w:rsidRPr="007C7ECD" w:rsidRDefault="00645AF5">
      <w:pPr>
        <w:widowControl/>
      </w:pPr>
    </w:p>
    <w:p w:rsidR="00645AF5" w:rsidRPr="007C7ECD" w:rsidRDefault="00645AF5">
      <w:pPr>
        <w:widowControl/>
        <w:rPr>
          <w:b/>
          <w:bCs/>
        </w:rPr>
      </w:pPr>
    </w:p>
    <w:p w:rsidR="00645AF5" w:rsidRPr="007C7ECD" w:rsidRDefault="00645AF5">
      <w:pPr>
        <w:widowControl/>
      </w:pPr>
      <w:r w:rsidRPr="007C7ECD">
        <w:t xml:space="preserve">  </w:t>
      </w:r>
    </w:p>
    <w:p w:rsidR="00645AF5" w:rsidRPr="007C7ECD" w:rsidRDefault="00645AF5"/>
    <w:p w:rsidR="00645AF5" w:rsidRPr="007C7ECD" w:rsidRDefault="00645AF5">
      <w:pPr>
        <w:widowControl/>
      </w:pPr>
      <w:r w:rsidRPr="007C7ECD">
        <w:t xml:space="preserve"> </w:t>
      </w:r>
    </w:p>
    <w:p w:rsidR="00645AF5" w:rsidRPr="007C7ECD" w:rsidRDefault="00645AF5">
      <w:pPr>
        <w:widowControl/>
      </w:pPr>
    </w:p>
    <w:p w:rsidR="00645AF5" w:rsidRPr="007C7ECD" w:rsidRDefault="00645AF5">
      <w:pPr>
        <w:widowControl/>
      </w:pPr>
    </w:p>
    <w:p w:rsidR="00645AF5" w:rsidRPr="007C7ECD" w:rsidRDefault="00645AF5">
      <w:pPr>
        <w:rPr>
          <w:color w:val="0000FF"/>
        </w:rPr>
      </w:pPr>
    </w:p>
    <w:sectPr w:rsidR="00645AF5" w:rsidRPr="007C7ECD" w:rsidSect="00645AF5">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Print">
    <w:charset w:val="00"/>
    <w:family w:val="auto"/>
    <w:pitch w:val="variable"/>
    <w:sig w:usb0="0000028F"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45AF5"/>
    <w:rsid w:val="00063A5E"/>
    <w:rsid w:val="00645AF5"/>
    <w:rsid w:val="007C7ECD"/>
    <w:rsid w:val="00BF20F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F0"/>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9"/>
    <w:qFormat/>
    <w:rsid w:val="00BF2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Segoe Print" w:hAnsi="Segoe Print" w:cs="Segoe Print"/>
      <w:b/>
      <w:bCs/>
      <w:sz w:val="36"/>
      <w:szCs w:val="36"/>
    </w:rPr>
  </w:style>
  <w:style w:type="paragraph" w:styleId="Heading3">
    <w:name w:val="heading 3"/>
    <w:basedOn w:val="Normal"/>
    <w:next w:val="Normal"/>
    <w:link w:val="Heading3Char"/>
    <w:uiPriority w:val="99"/>
    <w:qFormat/>
    <w:rsid w:val="00BF2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rFonts w:ascii="Segoe Print" w:hAnsi="Segoe Print" w:cs="Segoe Print"/>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BF20F0"/>
  </w:style>
  <w:style w:type="character" w:customStyle="1" w:styleId="Heading2Char">
    <w:name w:val="Heading 2 Char"/>
    <w:basedOn w:val="DefaultParagraphFont"/>
    <w:link w:val="Heading2"/>
    <w:uiPriority w:val="9"/>
    <w:semiHidden/>
    <w:rsid w:val="00645AF5"/>
    <w:rPr>
      <w:rFonts w:asciiTheme="majorHAnsi" w:eastAsiaTheme="majorEastAsia" w:hAnsiTheme="majorHAnsi" w:cstheme="majorBidi"/>
      <w:b/>
      <w:bCs/>
      <w:i/>
      <w:iCs/>
      <w:sz w:val="28"/>
      <w:szCs w:val="28"/>
    </w:rPr>
  </w:style>
  <w:style w:type="paragraph" w:styleId="NormalWeb">
    <w:name w:val="Normal (Web)"/>
    <w:basedOn w:val="Normal"/>
    <w:uiPriority w:val="99"/>
    <w:rsid w:val="00BF2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egoe Print" w:hAnsi="Segoe Print" w:cs="Segoe Print"/>
    </w:rPr>
  </w:style>
  <w:style w:type="character" w:styleId="Strong">
    <w:name w:val="Strong"/>
    <w:uiPriority w:val="99"/>
    <w:qFormat/>
    <w:rsid w:val="00BF20F0"/>
    <w:rPr>
      <w:b/>
      <w:bCs/>
    </w:rPr>
  </w:style>
  <w:style w:type="character" w:styleId="Emphasis">
    <w:name w:val="Emphasis"/>
    <w:uiPriority w:val="99"/>
    <w:qFormat/>
    <w:rsid w:val="00BF20F0"/>
    <w:rPr>
      <w:i/>
      <w:iCs/>
    </w:rPr>
  </w:style>
  <w:style w:type="character" w:customStyle="1" w:styleId="Hypertext">
    <w:name w:val="Hypertext"/>
    <w:uiPriority w:val="99"/>
    <w:rsid w:val="00BF20F0"/>
    <w:rPr>
      <w:b/>
      <w:bCs/>
      <w:color w:val="008000"/>
      <w:u w:val="single"/>
    </w:rPr>
  </w:style>
  <w:style w:type="character" w:styleId="Hyperlink">
    <w:name w:val="Hyperlink"/>
    <w:uiPriority w:val="99"/>
    <w:rsid w:val="00BF20F0"/>
    <w:rPr>
      <w:color w:val="0000FF"/>
      <w:u w:val="single"/>
    </w:rPr>
  </w:style>
  <w:style w:type="paragraph" w:customStyle="1" w:styleId="style1">
    <w:name w:val="style1"/>
    <w:basedOn w:val="Normal"/>
    <w:uiPriority w:val="99"/>
    <w:rsid w:val="00BF2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egoe Print" w:hAnsi="Segoe Print" w:cs="Segoe Print"/>
    </w:rPr>
  </w:style>
  <w:style w:type="character" w:customStyle="1" w:styleId="Heading3Char">
    <w:name w:val="Heading 3 Char"/>
    <w:basedOn w:val="DefaultParagraphFont"/>
    <w:link w:val="Heading3"/>
    <w:uiPriority w:val="9"/>
    <w:semiHidden/>
    <w:rsid w:val="00645AF5"/>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6785</Characters>
  <Application>Microsoft Word 12.1.0</Application>
  <DocSecurity>0</DocSecurity>
  <Lines>56</Lines>
  <Paragraphs>13</Paragraphs>
  <ScaleCrop>false</ScaleCrop>
  <Company>Toshiba</Company>
  <LinksUpToDate>false</LinksUpToDate>
  <CharactersWithSpaces>8332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3</cp:revision>
  <dcterms:created xsi:type="dcterms:W3CDTF">2009-12-23T02:32:00Z</dcterms:created>
  <dcterms:modified xsi:type="dcterms:W3CDTF">2010-01-23T01:20:00Z</dcterms:modified>
</cp:coreProperties>
</file>